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074F39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51B192B7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1B9A2EF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4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20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A8C5BE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20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60746F3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закупка </w:t>
      </w:r>
      <w:r w:rsidR="00A83592" w:rsidRPr="00A83592">
        <w:rPr>
          <w:rFonts w:ascii="Times New Roman" w:hAnsi="Times New Roman"/>
          <w:sz w:val="24"/>
          <w:szCs w:val="24"/>
          <w:lang w:eastAsia="ru-RU"/>
        </w:rPr>
        <w:t>у единственного поставщика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 (исполнителя)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6E02E3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209DD" w:rsidRPr="008209DD">
        <w:rPr>
          <w:rFonts w:ascii="Times New Roman" w:hAnsi="Times New Roman"/>
          <w:b/>
          <w:sz w:val="24"/>
          <w:szCs w:val="24"/>
          <w:lang w:eastAsia="ru-RU"/>
        </w:rPr>
        <w:t>оказание услуг по полному техническому освидетельствованию сосудов с гидроиспытанием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E65635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209DD" w:rsidRPr="008209DD">
        <w:rPr>
          <w:rFonts w:ascii="Times New Roman" w:hAnsi="Times New Roman"/>
          <w:b/>
          <w:bCs/>
          <w:sz w:val="24"/>
          <w:szCs w:val="24"/>
        </w:rPr>
        <w:t xml:space="preserve">четыре тысячи шестьсот двадцать восемь сомони, 18 </w:t>
      </w:r>
      <w:proofErr w:type="spellStart"/>
      <w:r w:rsidR="008209DD" w:rsidRPr="008209DD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8209DD" w:rsidRPr="008209DD">
        <w:rPr>
          <w:rFonts w:ascii="Times New Roman" w:hAnsi="Times New Roman"/>
          <w:b/>
          <w:bCs/>
          <w:sz w:val="24"/>
          <w:szCs w:val="24"/>
        </w:rPr>
        <w:t xml:space="preserve"> (4 628,18</w:t>
      </w:r>
      <w:r w:rsidR="008209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3460B" w:rsidRPr="0083460B">
        <w:rPr>
          <w:rFonts w:ascii="Times New Roman" w:hAnsi="Times New Roman"/>
          <w:b/>
          <w:sz w:val="24"/>
          <w:szCs w:val="24"/>
        </w:rPr>
        <w:t>сомони</w:t>
      </w:r>
      <w:r w:rsidR="00A83592" w:rsidRPr="00D17AE8">
        <w:rPr>
          <w:rFonts w:ascii="Times New Roman" w:hAnsi="Times New Roman"/>
          <w:b/>
          <w:sz w:val="24"/>
          <w:szCs w:val="24"/>
        </w:rPr>
        <w:t>)</w:t>
      </w:r>
      <w:r w:rsidR="00A83592">
        <w:rPr>
          <w:rFonts w:ascii="Times New Roman" w:hAnsi="Times New Roman"/>
          <w:sz w:val="24"/>
          <w:szCs w:val="24"/>
        </w:rPr>
        <w:t>.</w:t>
      </w:r>
    </w:p>
    <w:p w14:paraId="3A54560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2218E6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14:paraId="46D5B3A2" w14:textId="07E18603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63509F0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3DCE6F2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закупки:</w:t>
      </w:r>
      <w:bookmarkStart w:id="6" w:name="_GoBack"/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proofErr w:type="gramEnd"/>
      <w:r w:rsidR="00A835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78911287" w14:textId="590F4969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F4C1D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2218E6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7080B1C3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4307543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220F42B7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E69AE4A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750083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4586D84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E2FA2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2602B1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1F38C" w14:textId="77777777"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F294B5A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218E6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0FFF"/>
    <w:rsid w:val="006C34D1"/>
    <w:rsid w:val="006C3B46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09DD"/>
    <w:rsid w:val="00825657"/>
    <w:rsid w:val="0083460B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359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07AA0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D11F8-B6A6-4693-8291-06DDE5FA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22</cp:revision>
  <cp:lastPrinted>2023-11-23T08:01:00Z</cp:lastPrinted>
  <dcterms:created xsi:type="dcterms:W3CDTF">2023-01-16T03:23:00Z</dcterms:created>
  <dcterms:modified xsi:type="dcterms:W3CDTF">2023-12-13T10:07:00Z</dcterms:modified>
</cp:coreProperties>
</file>